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041"/>
        <w:gridCol w:w="2136"/>
        <w:gridCol w:w="1239"/>
        <w:gridCol w:w="5402"/>
        <w:gridCol w:w="3607"/>
      </w:tblGrid>
      <w:tr w:rsidR="00AB2F95" w:rsidRPr="004C347D" w14:paraId="31145E0C" w14:textId="77777777" w:rsidTr="006B3D48">
        <w:trPr>
          <w:trHeight w:val="554"/>
        </w:trPr>
        <w:tc>
          <w:tcPr>
            <w:tcW w:w="14425" w:type="dxa"/>
            <w:gridSpan w:val="5"/>
            <w:shd w:val="clear" w:color="auto" w:fill="5C068C"/>
          </w:tcPr>
          <w:p w14:paraId="689B8398" w14:textId="20E8DE07" w:rsidR="00AB2F95" w:rsidRPr="004C347D" w:rsidRDefault="00AB2F95" w:rsidP="004C347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Inspira Academy Trust</w:t>
            </w:r>
            <w:r w:rsidR="006B3D48">
              <w:rPr>
                <w:rFonts w:ascii="Century Gothic" w:hAnsi="Century Gothic"/>
              </w:rPr>
              <w:tab/>
            </w:r>
          </w:p>
        </w:tc>
      </w:tr>
      <w:tr w:rsidR="00AB2F95" w:rsidRPr="004C347D" w14:paraId="06744FC7" w14:textId="77777777" w:rsidTr="006B3D48">
        <w:trPr>
          <w:trHeight w:val="561"/>
        </w:trPr>
        <w:tc>
          <w:tcPr>
            <w:tcW w:w="14425" w:type="dxa"/>
            <w:gridSpan w:val="5"/>
            <w:shd w:val="clear" w:color="auto" w:fill="5C068C"/>
          </w:tcPr>
          <w:p w14:paraId="257B4E37" w14:textId="5D3AC1B9" w:rsidR="00AB2F95" w:rsidRPr="004C347D" w:rsidRDefault="006B3D48" w:rsidP="004C347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REGISTER OF BUSINESS INTERESTS </w:t>
            </w:r>
            <w:r w:rsidR="00255943">
              <w:rPr>
                <w:rFonts w:ascii="Century Gothic" w:hAnsi="Century Gothic"/>
              </w:rPr>
              <w:t xml:space="preserve">Of </w:t>
            </w:r>
            <w:r w:rsidR="00D9577B">
              <w:rPr>
                <w:rFonts w:ascii="Century Gothic" w:hAnsi="Century Gothic"/>
              </w:rPr>
              <w:t xml:space="preserve">MEMBERS </w:t>
            </w:r>
            <w:r w:rsidR="00697E4F">
              <w:rPr>
                <w:rFonts w:ascii="Century Gothic" w:hAnsi="Century Gothic"/>
              </w:rPr>
              <w:t>OF INSPIRA ACADEMY TRUST</w:t>
            </w:r>
            <w:r>
              <w:rPr>
                <w:rFonts w:ascii="Century Gothic" w:hAnsi="Century Gothic"/>
              </w:rPr>
              <w:t xml:space="preserve"> 1</w:t>
            </w:r>
            <w:r w:rsidRPr="006B3D48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APRIL 2021 – 31</w:t>
            </w:r>
            <w:r w:rsidRPr="006B3D48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AUGUST 2021</w:t>
            </w:r>
          </w:p>
        </w:tc>
      </w:tr>
      <w:tr w:rsidR="00697E4F" w:rsidRPr="004C347D" w14:paraId="7601E467" w14:textId="77777777" w:rsidTr="00697E4F">
        <w:trPr>
          <w:trHeight w:val="1975"/>
        </w:trPr>
        <w:tc>
          <w:tcPr>
            <w:tcW w:w="2041" w:type="dxa"/>
            <w:shd w:val="clear" w:color="auto" w:fill="5C068C"/>
          </w:tcPr>
          <w:p w14:paraId="60CCAA49" w14:textId="3705DA0D" w:rsidR="00697E4F" w:rsidRPr="004C347D" w:rsidRDefault="00697E4F" w:rsidP="004C347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 w:rsidRPr="004C347D">
              <w:rPr>
                <w:rFonts w:ascii="Century Gothic" w:hAnsi="Century Gothic"/>
              </w:rPr>
              <w:t xml:space="preserve">Name of </w:t>
            </w:r>
            <w:r w:rsidR="00D9577B">
              <w:rPr>
                <w:rFonts w:ascii="Century Gothic" w:hAnsi="Century Gothic"/>
              </w:rPr>
              <w:t>Member</w:t>
            </w:r>
          </w:p>
        </w:tc>
        <w:tc>
          <w:tcPr>
            <w:tcW w:w="2136" w:type="dxa"/>
            <w:shd w:val="clear" w:color="auto" w:fill="5C068C"/>
          </w:tcPr>
          <w:p w14:paraId="26AD91AE" w14:textId="768AF86A" w:rsidR="00697E4F" w:rsidRPr="004C347D" w:rsidRDefault="00697E4F" w:rsidP="004C347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 w:rsidRPr="004C347D">
              <w:rPr>
                <w:rFonts w:ascii="Century Gothic" w:hAnsi="Century Gothic"/>
              </w:rPr>
              <w:t xml:space="preserve">Date of Appointment </w:t>
            </w:r>
          </w:p>
        </w:tc>
        <w:tc>
          <w:tcPr>
            <w:tcW w:w="1239" w:type="dxa"/>
            <w:shd w:val="clear" w:color="auto" w:fill="5C068C"/>
          </w:tcPr>
          <w:p w14:paraId="6BBA8DE9" w14:textId="72C4F26B" w:rsidR="00697E4F" w:rsidRPr="004C347D" w:rsidRDefault="00697E4F" w:rsidP="004C347D">
            <w:pPr>
              <w:tabs>
                <w:tab w:val="left" w:pos="10095"/>
              </w:tabs>
              <w:rPr>
                <w:rFonts w:ascii="Century Gothic" w:hAnsi="Century Gothic"/>
              </w:rPr>
            </w:pPr>
          </w:p>
        </w:tc>
        <w:tc>
          <w:tcPr>
            <w:tcW w:w="5402" w:type="dxa"/>
            <w:shd w:val="clear" w:color="auto" w:fill="5C068C"/>
          </w:tcPr>
          <w:p w14:paraId="6EE30B58" w14:textId="1F2F0242" w:rsidR="00697E4F" w:rsidRPr="004C347D" w:rsidRDefault="00697E4F" w:rsidP="004C347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 w:rsidRPr="004C347D">
              <w:rPr>
                <w:rFonts w:ascii="Century Gothic" w:hAnsi="Century Gothic"/>
              </w:rPr>
              <w:t>Relevant Business and pecuniary Interests</w:t>
            </w:r>
          </w:p>
        </w:tc>
        <w:tc>
          <w:tcPr>
            <w:tcW w:w="3607" w:type="dxa"/>
            <w:shd w:val="clear" w:color="auto" w:fill="5C068C"/>
          </w:tcPr>
          <w:p w14:paraId="173717CC" w14:textId="32A3592E" w:rsidR="00697E4F" w:rsidRPr="004C347D" w:rsidRDefault="00697E4F" w:rsidP="004C347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 w:rsidRPr="004C347D">
              <w:rPr>
                <w:rFonts w:ascii="Century Gothic" w:hAnsi="Century Gothic"/>
              </w:rPr>
              <w:t>Relationships between other governors or school staff</w:t>
            </w:r>
          </w:p>
        </w:tc>
      </w:tr>
      <w:tr w:rsidR="004D2BBC" w:rsidRPr="004C347D" w14:paraId="464E6380" w14:textId="77777777" w:rsidTr="00697E4F">
        <w:tc>
          <w:tcPr>
            <w:tcW w:w="2041" w:type="dxa"/>
          </w:tcPr>
          <w:p w14:paraId="58E850E5" w14:textId="733459DA" w:rsidR="004D2BBC" w:rsidRDefault="00F66009" w:rsidP="00CB751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Catherine Carden</w:t>
            </w:r>
          </w:p>
        </w:tc>
        <w:tc>
          <w:tcPr>
            <w:tcW w:w="2136" w:type="dxa"/>
          </w:tcPr>
          <w:p w14:paraId="637453C1" w14:textId="47B5273E" w:rsidR="004D2BBC" w:rsidRDefault="00F66009" w:rsidP="00CB751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1/4/21 Appointed by DFE</w:t>
            </w:r>
          </w:p>
        </w:tc>
        <w:tc>
          <w:tcPr>
            <w:tcW w:w="1239" w:type="dxa"/>
          </w:tcPr>
          <w:p w14:paraId="00BE08E8" w14:textId="77777777" w:rsidR="004D2BBC" w:rsidRDefault="004D2BBC" w:rsidP="00CB751D">
            <w:pPr>
              <w:tabs>
                <w:tab w:val="left" w:pos="10095"/>
              </w:tabs>
              <w:rPr>
                <w:rFonts w:ascii="Century Gothic" w:hAnsi="Century Gothic"/>
              </w:rPr>
            </w:pPr>
          </w:p>
        </w:tc>
        <w:tc>
          <w:tcPr>
            <w:tcW w:w="5402" w:type="dxa"/>
          </w:tcPr>
          <w:p w14:paraId="6D6EE4F8" w14:textId="77777777" w:rsidR="004D2BBC" w:rsidRDefault="00624924" w:rsidP="00697E4F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 w:rsidRPr="00624924">
              <w:rPr>
                <w:rFonts w:ascii="Century Gothic" w:hAnsi="Century Gothic"/>
              </w:rPr>
              <w:t>Co-founder/Owner Bowden Education (partnership) trading as Bowden Initiatives</w:t>
            </w:r>
          </w:p>
          <w:p w14:paraId="15684E14" w14:textId="1996FED3" w:rsidR="00624924" w:rsidRPr="00624924" w:rsidRDefault="00624924" w:rsidP="00697E4F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Chair of Governors St John</w:t>
            </w:r>
            <w:r w:rsidR="00F75B09">
              <w:rPr>
                <w:rFonts w:ascii="Century Gothic" w:hAnsi="Century Gothic"/>
              </w:rPr>
              <w:t>’s Primary School</w:t>
            </w:r>
          </w:p>
        </w:tc>
        <w:tc>
          <w:tcPr>
            <w:tcW w:w="3607" w:type="dxa"/>
          </w:tcPr>
          <w:p w14:paraId="5D8805AB" w14:textId="7D6ECE5D" w:rsidR="004D2BBC" w:rsidRDefault="00624924" w:rsidP="00CB751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F66009" w:rsidRPr="004C347D" w14:paraId="01BA3810" w14:textId="77777777" w:rsidTr="00697E4F">
        <w:tc>
          <w:tcPr>
            <w:tcW w:w="2041" w:type="dxa"/>
          </w:tcPr>
          <w:p w14:paraId="5DA3FBDF" w14:textId="19BF1B89" w:rsidR="00F66009" w:rsidRDefault="00583061" w:rsidP="00F66009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Iain McCracken</w:t>
            </w:r>
          </w:p>
        </w:tc>
        <w:tc>
          <w:tcPr>
            <w:tcW w:w="2136" w:type="dxa"/>
          </w:tcPr>
          <w:p w14:paraId="34797FFD" w14:textId="7CCDC7AD" w:rsidR="00F66009" w:rsidRPr="004C347D" w:rsidRDefault="00F66009" w:rsidP="00F66009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1/4/21 Appointed by DFE</w:t>
            </w:r>
          </w:p>
        </w:tc>
        <w:tc>
          <w:tcPr>
            <w:tcW w:w="1239" w:type="dxa"/>
          </w:tcPr>
          <w:p w14:paraId="342FDDC2" w14:textId="0F2C2E90" w:rsidR="00F66009" w:rsidRPr="004C347D" w:rsidRDefault="00F66009" w:rsidP="00F66009">
            <w:pPr>
              <w:tabs>
                <w:tab w:val="left" w:pos="10095"/>
              </w:tabs>
              <w:rPr>
                <w:rFonts w:ascii="Century Gothic" w:hAnsi="Century Gothic"/>
              </w:rPr>
            </w:pPr>
          </w:p>
        </w:tc>
        <w:tc>
          <w:tcPr>
            <w:tcW w:w="5402" w:type="dxa"/>
          </w:tcPr>
          <w:p w14:paraId="650AD6BE" w14:textId="0839423F" w:rsidR="00F66009" w:rsidRPr="00CF647B" w:rsidRDefault="00F66009" w:rsidP="00F66009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  <w:tc>
          <w:tcPr>
            <w:tcW w:w="3607" w:type="dxa"/>
          </w:tcPr>
          <w:p w14:paraId="6BDD2504" w14:textId="3FF90A7C" w:rsidR="00F66009" w:rsidRPr="004C347D" w:rsidRDefault="00F66009" w:rsidP="00F66009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2C5F16" w:rsidRPr="004C347D" w14:paraId="10804121" w14:textId="77777777" w:rsidTr="00697E4F">
        <w:tc>
          <w:tcPr>
            <w:tcW w:w="2041" w:type="dxa"/>
          </w:tcPr>
          <w:p w14:paraId="4E772B11" w14:textId="35C55D9F" w:rsidR="002C5F16" w:rsidRDefault="002C5F16" w:rsidP="002C5F16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John Ker Lindsay</w:t>
            </w:r>
          </w:p>
        </w:tc>
        <w:tc>
          <w:tcPr>
            <w:tcW w:w="2136" w:type="dxa"/>
          </w:tcPr>
          <w:p w14:paraId="67243913" w14:textId="5B4F1540" w:rsidR="002C5F16" w:rsidRPr="006B3D48" w:rsidRDefault="002C5F16" w:rsidP="002C5F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1/4/21 Appointed by DFE</w:t>
            </w:r>
          </w:p>
        </w:tc>
        <w:tc>
          <w:tcPr>
            <w:tcW w:w="1239" w:type="dxa"/>
          </w:tcPr>
          <w:p w14:paraId="73AE8962" w14:textId="2D030E46" w:rsidR="002C5F16" w:rsidRPr="004C347D" w:rsidRDefault="002C5F16" w:rsidP="002C5F16">
            <w:pPr>
              <w:tabs>
                <w:tab w:val="left" w:pos="10095"/>
              </w:tabs>
              <w:rPr>
                <w:rFonts w:ascii="Century Gothic" w:hAnsi="Century Gothic"/>
              </w:rPr>
            </w:pPr>
          </w:p>
        </w:tc>
        <w:tc>
          <w:tcPr>
            <w:tcW w:w="5402" w:type="dxa"/>
          </w:tcPr>
          <w:p w14:paraId="3C6E3A74" w14:textId="504ACCCF" w:rsidR="002C5F16" w:rsidRPr="00CF647B" w:rsidRDefault="002C5F16" w:rsidP="002C5F16">
            <w:pPr>
              <w:pStyle w:val="1Bod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</w:tc>
        <w:tc>
          <w:tcPr>
            <w:tcW w:w="3607" w:type="dxa"/>
          </w:tcPr>
          <w:p w14:paraId="6BC53F84" w14:textId="69F5BCED" w:rsidR="002C5F16" w:rsidRPr="004C347D" w:rsidRDefault="002C5F16" w:rsidP="002C5F16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2C5F16" w:rsidRPr="004C347D" w14:paraId="18EEA8E0" w14:textId="77777777" w:rsidTr="00697E4F">
        <w:tc>
          <w:tcPr>
            <w:tcW w:w="2041" w:type="dxa"/>
          </w:tcPr>
          <w:p w14:paraId="506BD5F1" w14:textId="17DECD4F" w:rsidR="002C5F16" w:rsidRPr="004C347D" w:rsidRDefault="002C5F16" w:rsidP="002C5F16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Matthew Drinkwater</w:t>
            </w:r>
          </w:p>
        </w:tc>
        <w:tc>
          <w:tcPr>
            <w:tcW w:w="2136" w:type="dxa"/>
          </w:tcPr>
          <w:p w14:paraId="6BA32FB2" w14:textId="00F69F92" w:rsidR="002C5F16" w:rsidRPr="004C347D" w:rsidRDefault="002C5F16" w:rsidP="002C5F16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1/4/21 Appointed by DFE</w:t>
            </w:r>
          </w:p>
        </w:tc>
        <w:tc>
          <w:tcPr>
            <w:tcW w:w="1239" w:type="dxa"/>
          </w:tcPr>
          <w:p w14:paraId="6E69C196" w14:textId="6947639A" w:rsidR="002C5F16" w:rsidRPr="004C347D" w:rsidRDefault="002C5F16" w:rsidP="002C5F16">
            <w:pPr>
              <w:tabs>
                <w:tab w:val="left" w:pos="10095"/>
              </w:tabs>
              <w:rPr>
                <w:rFonts w:ascii="Century Gothic" w:hAnsi="Century Gothic"/>
              </w:rPr>
            </w:pPr>
          </w:p>
        </w:tc>
        <w:tc>
          <w:tcPr>
            <w:tcW w:w="5402" w:type="dxa"/>
          </w:tcPr>
          <w:p w14:paraId="6A34967E" w14:textId="1B1E71F2" w:rsidR="002C5F16" w:rsidRPr="00CF647B" w:rsidRDefault="002C5F16" w:rsidP="002C5F16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  <w:tc>
          <w:tcPr>
            <w:tcW w:w="3607" w:type="dxa"/>
          </w:tcPr>
          <w:p w14:paraId="7E7E5B7A" w14:textId="77777777" w:rsidR="002C5F16" w:rsidRPr="004C347D" w:rsidRDefault="002C5F16" w:rsidP="002C5F16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2C5F16" w:rsidRPr="004C347D" w14:paraId="4BF66A12" w14:textId="77777777" w:rsidTr="00697E4F">
        <w:tc>
          <w:tcPr>
            <w:tcW w:w="2041" w:type="dxa"/>
          </w:tcPr>
          <w:p w14:paraId="455A5851" w14:textId="26421674" w:rsidR="002C5F16" w:rsidRDefault="002C5F16" w:rsidP="002C5F16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Michael O’Connell</w:t>
            </w:r>
          </w:p>
        </w:tc>
        <w:tc>
          <w:tcPr>
            <w:tcW w:w="2136" w:type="dxa"/>
          </w:tcPr>
          <w:p w14:paraId="35FB0513" w14:textId="2EE22D71" w:rsidR="002C5F16" w:rsidRDefault="002C5F16" w:rsidP="002C5F16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1/4/21 Appointed by DFE</w:t>
            </w:r>
          </w:p>
        </w:tc>
        <w:tc>
          <w:tcPr>
            <w:tcW w:w="1239" w:type="dxa"/>
          </w:tcPr>
          <w:p w14:paraId="79FE8816" w14:textId="77777777" w:rsidR="002C5F16" w:rsidRDefault="002C5F16" w:rsidP="002C5F16">
            <w:pPr>
              <w:tabs>
                <w:tab w:val="left" w:pos="10095"/>
              </w:tabs>
              <w:rPr>
                <w:rFonts w:ascii="Century Gothic" w:hAnsi="Century Gothic"/>
              </w:rPr>
            </w:pPr>
          </w:p>
        </w:tc>
        <w:tc>
          <w:tcPr>
            <w:tcW w:w="5402" w:type="dxa"/>
          </w:tcPr>
          <w:p w14:paraId="6126B879" w14:textId="77777777" w:rsidR="002C5F16" w:rsidRDefault="00DE3351" w:rsidP="002C5F16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Director of OCMAT</w:t>
            </w:r>
          </w:p>
          <w:p w14:paraId="34B79A32" w14:textId="7A38A5E0" w:rsidR="00DE3351" w:rsidRDefault="00D24AA8" w:rsidP="002C5F16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Safeguarding trainer/advisor</w:t>
            </w:r>
          </w:p>
        </w:tc>
        <w:tc>
          <w:tcPr>
            <w:tcW w:w="3607" w:type="dxa"/>
          </w:tcPr>
          <w:p w14:paraId="02A340B7" w14:textId="54229143" w:rsidR="002C5F16" w:rsidRDefault="002C5F16" w:rsidP="002C5F16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</w:tbl>
    <w:p w14:paraId="580A9B35" w14:textId="1F3B550D" w:rsidR="004C347D" w:rsidRPr="004C347D" w:rsidRDefault="004C347D" w:rsidP="004C347D">
      <w:pPr>
        <w:tabs>
          <w:tab w:val="left" w:pos="10095"/>
        </w:tabs>
      </w:pPr>
    </w:p>
    <w:sectPr w:rsidR="004C347D" w:rsidRPr="004C347D" w:rsidSect="006B3D48">
      <w:headerReference w:type="default" r:id="rId6"/>
      <w:footerReference w:type="default" r:id="rId7"/>
      <w:pgSz w:w="16834" w:h="11904" w:orient="landscape"/>
      <w:pgMar w:top="1276" w:right="1440" w:bottom="0" w:left="1440" w:header="708" w:footer="9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66FC" w14:textId="77777777" w:rsidR="00D47979" w:rsidRDefault="00D47979">
      <w:pPr>
        <w:spacing w:after="0"/>
      </w:pPr>
      <w:r>
        <w:separator/>
      </w:r>
    </w:p>
  </w:endnote>
  <w:endnote w:type="continuationSeparator" w:id="0">
    <w:p w14:paraId="4289DE6F" w14:textId="77777777" w:rsidR="00D47979" w:rsidRDefault="00D47979">
      <w:pPr>
        <w:spacing w:after="0"/>
      </w:pPr>
      <w:r>
        <w:continuationSeparator/>
      </w:r>
    </w:p>
  </w:endnote>
  <w:endnote w:type="continuationNotice" w:id="1">
    <w:p w14:paraId="7CEC4739" w14:textId="77777777" w:rsidR="00D47979" w:rsidRDefault="00D479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F13D" w14:textId="77777777" w:rsidR="00795273" w:rsidRPr="00C46BF3" w:rsidRDefault="00795273" w:rsidP="00C46BF3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E76F13E" wp14:editId="4A48C872">
          <wp:simplePos x="0" y="0"/>
          <wp:positionH relativeFrom="column">
            <wp:posOffset>-914400</wp:posOffset>
          </wp:positionH>
          <wp:positionV relativeFrom="paragraph">
            <wp:posOffset>-1240473</wp:posOffset>
          </wp:positionV>
          <wp:extent cx="7560310" cy="2044700"/>
          <wp:effectExtent l="0" t="0" r="0" b="0"/>
          <wp:wrapNone/>
          <wp:docPr id="9" name="Picture 9" descr="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2044700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3420" w14:textId="77777777" w:rsidR="00D47979" w:rsidRDefault="00D47979">
      <w:pPr>
        <w:spacing w:after="0"/>
      </w:pPr>
      <w:r>
        <w:separator/>
      </w:r>
    </w:p>
  </w:footnote>
  <w:footnote w:type="continuationSeparator" w:id="0">
    <w:p w14:paraId="542ABEF9" w14:textId="77777777" w:rsidR="00D47979" w:rsidRDefault="00D47979">
      <w:pPr>
        <w:spacing w:after="0"/>
      </w:pPr>
      <w:r>
        <w:continuationSeparator/>
      </w:r>
    </w:p>
  </w:footnote>
  <w:footnote w:type="continuationNotice" w:id="1">
    <w:p w14:paraId="53295360" w14:textId="77777777" w:rsidR="00D47979" w:rsidRDefault="00D4797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79AF" w14:textId="0B54F9FE" w:rsidR="00AB2F95" w:rsidRDefault="00AB2F95">
    <w:pPr>
      <w:pStyle w:val="Header"/>
    </w:pPr>
  </w:p>
  <w:p w14:paraId="7E76F13C" w14:textId="77777777" w:rsidR="00795273" w:rsidRPr="00BA190B" w:rsidRDefault="00795273" w:rsidP="00C46BF3">
    <w:pPr>
      <w:pStyle w:val="Header"/>
      <w:tabs>
        <w:tab w:val="clear" w:pos="8640"/>
        <w:tab w:val="right" w:pos="12333"/>
      </w:tabs>
      <w:ind w:left="-1800" w:right="-176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90B"/>
    <w:rsid w:val="00074E9D"/>
    <w:rsid w:val="000958C7"/>
    <w:rsid w:val="000B0A51"/>
    <w:rsid w:val="000D07A3"/>
    <w:rsid w:val="000F6A1C"/>
    <w:rsid w:val="001A254E"/>
    <w:rsid w:val="001C38B0"/>
    <w:rsid w:val="00255943"/>
    <w:rsid w:val="00274F84"/>
    <w:rsid w:val="002C5F16"/>
    <w:rsid w:val="003A76E2"/>
    <w:rsid w:val="003F0BBD"/>
    <w:rsid w:val="00437659"/>
    <w:rsid w:val="004C347D"/>
    <w:rsid w:val="004D2BBC"/>
    <w:rsid w:val="004D5CB3"/>
    <w:rsid w:val="00504CD9"/>
    <w:rsid w:val="00583061"/>
    <w:rsid w:val="00606787"/>
    <w:rsid w:val="00624924"/>
    <w:rsid w:val="00664699"/>
    <w:rsid w:val="00697E4F"/>
    <w:rsid w:val="006B3D48"/>
    <w:rsid w:val="006D2145"/>
    <w:rsid w:val="00770E21"/>
    <w:rsid w:val="00795273"/>
    <w:rsid w:val="00854DB2"/>
    <w:rsid w:val="00861363"/>
    <w:rsid w:val="008C0C72"/>
    <w:rsid w:val="008E6B9D"/>
    <w:rsid w:val="009336C7"/>
    <w:rsid w:val="00940A1B"/>
    <w:rsid w:val="00A01053"/>
    <w:rsid w:val="00A50F09"/>
    <w:rsid w:val="00AB2F95"/>
    <w:rsid w:val="00AD6BBD"/>
    <w:rsid w:val="00AF5113"/>
    <w:rsid w:val="00B6126D"/>
    <w:rsid w:val="00BA190B"/>
    <w:rsid w:val="00BA2360"/>
    <w:rsid w:val="00C46BF3"/>
    <w:rsid w:val="00C47043"/>
    <w:rsid w:val="00CF647B"/>
    <w:rsid w:val="00D2044E"/>
    <w:rsid w:val="00D24AA8"/>
    <w:rsid w:val="00D37346"/>
    <w:rsid w:val="00D47979"/>
    <w:rsid w:val="00D9577B"/>
    <w:rsid w:val="00DE3351"/>
    <w:rsid w:val="00F20793"/>
    <w:rsid w:val="00F66009"/>
    <w:rsid w:val="00F75B09"/>
    <w:rsid w:val="00FB01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6F136"/>
  <w15:docId w15:val="{86E6621E-32C6-4553-98B3-81EC7648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90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90B"/>
  </w:style>
  <w:style w:type="paragraph" w:styleId="Footer">
    <w:name w:val="footer"/>
    <w:basedOn w:val="Normal"/>
    <w:link w:val="FooterChar"/>
    <w:uiPriority w:val="99"/>
    <w:unhideWhenUsed/>
    <w:rsid w:val="00BA190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90B"/>
  </w:style>
  <w:style w:type="paragraph" w:customStyle="1" w:styleId="SPSHeading">
    <w:name w:val="SPS Heading"/>
    <w:basedOn w:val="Normal"/>
    <w:link w:val="SPSHeadingChar"/>
    <w:qFormat/>
    <w:rsid w:val="008C0C72"/>
    <w:pPr>
      <w:spacing w:after="0"/>
    </w:pPr>
    <w:rPr>
      <w:rFonts w:ascii="Arial" w:eastAsia="Times New Roman" w:hAnsi="Arial" w:cs="Arial"/>
      <w:color w:val="0070C0"/>
      <w:sz w:val="40"/>
      <w:szCs w:val="36"/>
    </w:rPr>
  </w:style>
  <w:style w:type="character" w:customStyle="1" w:styleId="SPSHeadingChar">
    <w:name w:val="SPS Heading Char"/>
    <w:link w:val="SPSHeading"/>
    <w:rsid w:val="008C0C72"/>
    <w:rPr>
      <w:rFonts w:ascii="Arial" w:eastAsia="Times New Roman" w:hAnsi="Arial" w:cs="Arial"/>
      <w:color w:val="0070C0"/>
      <w:sz w:val="40"/>
      <w:szCs w:val="36"/>
    </w:rPr>
  </w:style>
  <w:style w:type="table" w:styleId="TableGrid">
    <w:name w:val="Table Grid"/>
    <w:basedOn w:val="TableNormal"/>
    <w:uiPriority w:val="59"/>
    <w:rsid w:val="004C34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">
    <w:name w:val="1 Body"/>
    <w:basedOn w:val="Normal"/>
    <w:link w:val="1BodyChar"/>
    <w:rsid w:val="004C347D"/>
    <w:pPr>
      <w:spacing w:after="120" w:line="264" w:lineRule="auto"/>
    </w:pPr>
    <w:rPr>
      <w:rFonts w:ascii="Palatino Linotype" w:eastAsia="Times New Roman" w:hAnsi="Palatino Linotype" w:cs="Times New Roman"/>
      <w:sz w:val="22"/>
      <w:szCs w:val="20"/>
      <w:lang w:val="en-GB"/>
    </w:rPr>
  </w:style>
  <w:style w:type="character" w:customStyle="1" w:styleId="1BodyChar">
    <w:name w:val="1 Body Char"/>
    <w:link w:val="1Body"/>
    <w:rsid w:val="004C347D"/>
    <w:rPr>
      <w:rFonts w:ascii="Palatino Linotype" w:eastAsia="Times New Roman" w:hAnsi="Palatino Linotype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54D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DB2"/>
    <w:rPr>
      <w:color w:val="605E5C"/>
      <w:shd w:val="clear" w:color="auto" w:fill="E1DFDD"/>
    </w:rPr>
  </w:style>
  <w:style w:type="paragraph" w:customStyle="1" w:styleId="Default">
    <w:name w:val="Default"/>
    <w:rsid w:val="00854DB2"/>
    <w:pPr>
      <w:autoSpaceDE w:val="0"/>
      <w:autoSpaceDN w:val="0"/>
      <w:adjustRightInd w:val="0"/>
      <w:spacing w:after="0"/>
    </w:pPr>
    <w:rPr>
      <w:rFonts w:ascii="Palatino Linotype" w:hAnsi="Palatino Linotype" w:cs="Palatino Linotype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Sage</dc:creator>
  <cp:keywords/>
  <cp:lastModifiedBy>Samantha Sage</cp:lastModifiedBy>
  <cp:revision>28</cp:revision>
  <cp:lastPrinted>2021-10-01T16:43:00Z</cp:lastPrinted>
  <dcterms:created xsi:type="dcterms:W3CDTF">2021-10-18T14:11:00Z</dcterms:created>
  <dcterms:modified xsi:type="dcterms:W3CDTF">2021-10-21T08:38:00Z</dcterms:modified>
</cp:coreProperties>
</file>